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52CF" w14:textId="77777777" w:rsidR="00A01C2B" w:rsidRPr="00560B55" w:rsidRDefault="00A01C2B" w:rsidP="00A01C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en-GB"/>
          <w14:ligatures w14:val="none"/>
        </w:rPr>
      </w:pPr>
      <w:r w:rsidRPr="00E02C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Таблиця для заповнення (excel/word)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1520"/>
        <w:gridCol w:w="2818"/>
      </w:tblGrid>
      <w:tr w:rsidR="00A01C2B" w:rsidRPr="00E02C27" w14:paraId="063159A1" w14:textId="77777777" w:rsidTr="002429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31AF42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Послуга</w:t>
            </w:r>
          </w:p>
        </w:tc>
        <w:tc>
          <w:tcPr>
            <w:tcW w:w="0" w:type="auto"/>
            <w:vAlign w:val="center"/>
            <w:hideMark/>
          </w:tcPr>
          <w:p w14:paraId="631D4B92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75E8FCA6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Орієнтовна ціна (грн, з ПДВ/без ПДВ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en-GB"/>
                <w14:ligatures w14:val="none"/>
              </w:rPr>
              <w:t xml:space="preserve"> – вказати одне</w:t>
            </w:r>
            <w:r w:rsidRPr="00E02C2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</w:tr>
      <w:tr w:rsidR="00A01C2B" w:rsidRPr="00E02C27" w14:paraId="0F8E820D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991" w14:textId="0B37941C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Оренда конференц-залу (на 1 день,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осіб)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br/>
            </w:r>
            <w:r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en-GB"/>
                <w14:ligatures w14:val="none"/>
              </w:rPr>
              <w:t>Конференц зала Пектораль готелю Дніпро (вул. Хрещатик, ½</w:t>
            </w:r>
            <w:r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GB"/>
                <w14:ligatures w14:val="none"/>
              </w:rPr>
              <w:t xml:space="preserve">) + зала для </w:t>
            </w:r>
            <w:r w:rsidR="0089261E"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GB"/>
                <w14:ligatures w14:val="none"/>
              </w:rPr>
              <w:t>фуршету</w:t>
            </w:r>
            <w:r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eastAsia="en-GB"/>
                <w14:ligatures w14:val="none"/>
              </w:rPr>
              <w:t xml:space="preserve"> Панорама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5C5F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60EF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4D7D2A0D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DC4D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Кава-брейк (1 раз,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55</w:t>
            </w: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осіб)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br/>
            </w:r>
            <w:r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en-GB"/>
                <w14:ligatures w14:val="none"/>
              </w:rPr>
              <w:t>Вказати попереднє меню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5CEE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кава-брейк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B99A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550E2E96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1E25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Обід (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55 осіб</w:t>
            </w: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br/>
            </w:r>
            <w:r w:rsidRPr="00566540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en-GB"/>
                <w14:ligatures w14:val="none"/>
              </w:rPr>
              <w:t>Вказати попереднє меню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116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обід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5531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692B4F39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1F04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Проживання (1 особа)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CDB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ніч для 1 особи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946F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21FDB028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22F0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Компенсація винагороди тренерам (вартість винагороди 6 000 грн)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3E0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компенсація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52E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15EBFC34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BC16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Дизайн та д</w:t>
            </w: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рук банера/ролапу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 xml:space="preserve"> (80 см на 120 см)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4B66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банер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C66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50C226E2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24BE" w14:textId="57F6317D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Технічне забезпечення (проектор, екран, звук, мікрофон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 xml:space="preserve"> гусачок 30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 xml:space="preserve">, послуги технічного </w:t>
            </w:r>
            <w:r w:rsidR="0089261E"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працівника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5C4B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030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6421F59E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946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Онлайн-трансляція (Zoom/Teams)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DEDC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5BE3" w14:textId="77777777" w:rsidR="00A01C2B" w:rsidRPr="00E02C27" w:rsidRDefault="00A01C2B" w:rsidP="0024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06FECF57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ACA8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Комплект канцелярського приладдя (блокнот, папка, ручка)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5EFA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комплект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4A1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02C2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…</w:t>
            </w:r>
          </w:p>
        </w:tc>
      </w:tr>
      <w:tr w:rsidR="00A01C2B" w:rsidRPr="00E02C27" w14:paraId="0A00760B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0D4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Друк чорно-білий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602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сторінка А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145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366B1B5C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C88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Друк кольоровий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183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сторінка А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BD8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02237290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39C" w14:textId="09A639FE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 xml:space="preserve">Компенсація </w:t>
            </w:r>
            <w:r w:rsidR="0089261E"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проїзду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 xml:space="preserve"> учасника (1200 грн</w:t>
            </w:r>
            <w:r w:rsidRPr="00566540">
              <w:rPr>
                <w:rFonts w:ascii="Times New Roman" w:eastAsia="Times New Roman" w:hAnsi="Times New Roman" w:cs="Times New Roman"/>
                <w:kern w:val="0"/>
                <w:lang w:val="ru-RU" w:eastAsia="en-GB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особа)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3AF" w14:textId="77777777" w:rsidR="00A01C2B" w:rsidRPr="00566540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компенсація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C83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6DB1DAD0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10A" w14:textId="77777777" w:rsidR="00A01C2B" w:rsidRPr="00BB7011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Термокружка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559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A92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2D679406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D5B" w14:textId="77777777" w:rsidR="00A01C2B" w:rsidRPr="00BB7011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Сорочка0поло (дизайн і виготовлення)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633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49B6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1C754C33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9E6" w14:textId="77777777" w:rsidR="00A01C2B" w:rsidRPr="00BB7011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Ручка-флешка (дизайн і виготовлення)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6F4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EA3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2E7CCD5B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7DC" w14:textId="77777777" w:rsidR="00A01C2B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Скляна нагорода 15 см діаметр, товщина 8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9C4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7BAF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0062811D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B4D" w14:textId="77777777" w:rsidR="00A01C2B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Сумка-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шопер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D822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546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01C2B" w:rsidRPr="00E02C27" w14:paraId="42876EBE" w14:textId="77777777" w:rsidTr="002429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17A" w14:textId="77777777" w:rsidR="00A01C2B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Винагорода Організації (процент від суми заходу)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BB26" w14:textId="77777777" w:rsidR="00A01C2B" w:rsidRPr="00560B55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en-GB"/>
                <w14:ligatures w14:val="none"/>
              </w:rPr>
              <w:t>1 захід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343" w14:textId="77777777" w:rsidR="00A01C2B" w:rsidRPr="00E02C27" w:rsidRDefault="00A01C2B" w:rsidP="00242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0B03AD9" w14:textId="77777777" w:rsidR="00A01C2B" w:rsidRDefault="00A01C2B" w:rsidP="00A01C2B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</w:p>
    <w:p w14:paraId="42CE6FD9" w14:textId="77777777" w:rsidR="002F5039" w:rsidRPr="00A01C2B" w:rsidRDefault="002F5039" w:rsidP="00A01C2B"/>
    <w:sectPr w:rsidR="002F5039" w:rsidRPr="00A01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81A"/>
    <w:multiLevelType w:val="multilevel"/>
    <w:tmpl w:val="A936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05804"/>
    <w:multiLevelType w:val="multilevel"/>
    <w:tmpl w:val="BBD0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E42B8"/>
    <w:multiLevelType w:val="multilevel"/>
    <w:tmpl w:val="88B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F3836"/>
    <w:multiLevelType w:val="multilevel"/>
    <w:tmpl w:val="81D6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B05BE"/>
    <w:multiLevelType w:val="multilevel"/>
    <w:tmpl w:val="0DBE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B0DAA"/>
    <w:multiLevelType w:val="multilevel"/>
    <w:tmpl w:val="B1D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9380A"/>
    <w:multiLevelType w:val="multilevel"/>
    <w:tmpl w:val="0CF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B4FD4"/>
    <w:multiLevelType w:val="multilevel"/>
    <w:tmpl w:val="7980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576763">
    <w:abstractNumId w:val="1"/>
  </w:num>
  <w:num w:numId="2" w16cid:durableId="1295718670">
    <w:abstractNumId w:val="5"/>
  </w:num>
  <w:num w:numId="3" w16cid:durableId="21514330">
    <w:abstractNumId w:val="7"/>
  </w:num>
  <w:num w:numId="4" w16cid:durableId="355693642">
    <w:abstractNumId w:val="4"/>
  </w:num>
  <w:num w:numId="5" w16cid:durableId="1952203862">
    <w:abstractNumId w:val="3"/>
  </w:num>
  <w:num w:numId="6" w16cid:durableId="1026439989">
    <w:abstractNumId w:val="2"/>
  </w:num>
  <w:num w:numId="7" w16cid:durableId="1359622732">
    <w:abstractNumId w:val="6"/>
  </w:num>
  <w:num w:numId="8" w16cid:durableId="143053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39"/>
    <w:rsid w:val="002F5039"/>
    <w:rsid w:val="00494D61"/>
    <w:rsid w:val="007F50A2"/>
    <w:rsid w:val="0089261E"/>
    <w:rsid w:val="00A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5C7124"/>
  <w15:chartTrackingRefBased/>
  <w15:docId w15:val="{E62EE0C0-BA19-E941-A26B-A5184C5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2B"/>
  </w:style>
  <w:style w:type="paragraph" w:styleId="Heading1">
    <w:name w:val="heading 1"/>
    <w:basedOn w:val="Normal"/>
    <w:next w:val="Normal"/>
    <w:link w:val="Heading1Char"/>
    <w:uiPriority w:val="9"/>
    <w:qFormat/>
    <w:rsid w:val="002F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03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F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F5039"/>
  </w:style>
  <w:style w:type="paragraph" w:customStyle="1" w:styleId="p4">
    <w:name w:val="p4"/>
    <w:basedOn w:val="Normal"/>
    <w:rsid w:val="002F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2F5039"/>
  </w:style>
  <w:style w:type="paragraph" w:customStyle="1" w:styleId="TableParagraph">
    <w:name w:val="Table Paragraph"/>
    <w:basedOn w:val="Normal"/>
    <w:uiPriority w:val="1"/>
    <w:qFormat/>
    <w:rsid w:val="002F503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Kotenko</dc:creator>
  <cp:keywords/>
  <dc:description/>
  <cp:lastModifiedBy>Oleksandr Kotenko</cp:lastModifiedBy>
  <cp:revision>3</cp:revision>
  <dcterms:created xsi:type="dcterms:W3CDTF">2025-09-03T20:54:00Z</dcterms:created>
  <dcterms:modified xsi:type="dcterms:W3CDTF">2025-09-04T08:43:00Z</dcterms:modified>
</cp:coreProperties>
</file>